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B9EE" w14:textId="77777777" w:rsidR="00F834EF" w:rsidRPr="00F834EF" w:rsidRDefault="00F834EF" w:rsidP="00F83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Број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10/2020</w:t>
      </w:r>
    </w:p>
    <w:p w14:paraId="6D90B9EF" w14:textId="77777777" w:rsidR="00F834EF" w:rsidRPr="00F834EF" w:rsidRDefault="00F834EF" w:rsidP="00F83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Датум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објава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на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Службен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 xml:space="preserve"> </w:t>
      </w:r>
      <w:proofErr w:type="spellStart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весник</w:t>
      </w:r>
      <w:proofErr w:type="spellEnd"/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: 16.01.2020</w:t>
      </w:r>
      <w:r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  <w:t xml:space="preserve"> година</w:t>
      </w:r>
    </w:p>
    <w:p w14:paraId="6D90B9F0" w14:textId="77777777" w:rsidR="00F834EF" w:rsidRDefault="00F834EF" w:rsidP="00F83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6D90B9F1" w14:textId="77777777" w:rsidR="00F834EF" w:rsidRDefault="00F834EF" w:rsidP="00F83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6D90B9F2" w14:textId="77777777" w:rsidR="00F834EF" w:rsidRPr="00F834EF" w:rsidRDefault="00F834EF" w:rsidP="00F83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mk-MK" w:eastAsia="en-GB"/>
        </w:rPr>
      </w:pPr>
    </w:p>
    <w:p w14:paraId="6D90B9F3" w14:textId="77777777" w:rsidR="00F834EF" w:rsidRDefault="00F834EF" w:rsidP="00F834EF">
      <w:pPr>
        <w:shd w:val="clear" w:color="auto" w:fill="FFFFFF"/>
        <w:spacing w:after="0" w:line="235" w:lineRule="atLeast"/>
        <w:ind w:left="10" w:right="1" w:hanging="1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mk-MK" w:eastAsia="en-GB"/>
        </w:rPr>
        <w:t>МИНИСТЕРСТВО ЗА ПРАВДА</w:t>
      </w:r>
    </w:p>
    <w:p w14:paraId="6D90B9F4" w14:textId="77777777" w:rsidR="00DB7A31" w:rsidRPr="00DB7A31" w:rsidRDefault="00DB7A31" w:rsidP="00F834EF">
      <w:pPr>
        <w:shd w:val="clear" w:color="auto" w:fill="FFFFFF"/>
        <w:spacing w:after="0" w:line="235" w:lineRule="atLeast"/>
        <w:ind w:left="10" w:right="1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</w:p>
    <w:p w14:paraId="6D90B9F5" w14:textId="77777777" w:rsidR="00F834EF" w:rsidRPr="003A3A24" w:rsidRDefault="00F834EF" w:rsidP="00F834EF">
      <w:pPr>
        <w:shd w:val="clear" w:color="auto" w:fill="FFFFFF"/>
        <w:spacing w:after="0" w:line="235" w:lineRule="atLeast"/>
        <w:ind w:left="10" w:right="1" w:hanging="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Врз основа на член 133 став (6) од Законот за извршување на санкциите („Службен весник на Република Северна Македонија“ бр. 99/19 и 220/19), министерот за правда, донесе</w:t>
      </w:r>
    </w:p>
    <w:p w14:paraId="6D90B9F6" w14:textId="77777777" w:rsidR="00F834EF" w:rsidRPr="003A3A24" w:rsidRDefault="00F834EF" w:rsidP="00F834EF">
      <w:pPr>
        <w:shd w:val="clear" w:color="auto" w:fill="FFFFFF"/>
        <w:spacing w:after="0" w:line="235" w:lineRule="atLeast"/>
        <w:ind w:left="10" w:right="1" w:hanging="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6D90B9F7" w14:textId="77777777" w:rsidR="00F834EF" w:rsidRPr="003A3A24" w:rsidRDefault="00F834EF" w:rsidP="00F834EF">
      <w:pPr>
        <w:shd w:val="clear" w:color="auto" w:fill="FFFFFF"/>
        <w:spacing w:after="0" w:line="235" w:lineRule="atLeast"/>
        <w:ind w:left="63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ПРАВИЛНИК ЗА НАЧИНОТ НА ВРШЕЊЕ НА СТРУЧЕН НАДЗОР ВРЗ РАБОТАТА НА КАЗНЕНО-ПОПРАВНИТЕ И ВОСПИТНО-ПОПРАВНИТЕ УСТАНОВИ</w:t>
      </w:r>
    </w:p>
    <w:p w14:paraId="6D90B9F8" w14:textId="77777777" w:rsidR="00F834EF" w:rsidRPr="003A3A24" w:rsidRDefault="00F834EF" w:rsidP="00F834EF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6D90B9F9" w14:textId="77777777" w:rsidR="00F834EF" w:rsidRPr="003A3A24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mk-MK" w:eastAsia="en-GB"/>
        </w:rPr>
        <w:t>Член 1</w:t>
      </w:r>
    </w:p>
    <w:p w14:paraId="6D90B9FA" w14:textId="77777777" w:rsidR="00F834EF" w:rsidRPr="003A3A24" w:rsidRDefault="00F834EF" w:rsidP="00F834EF">
      <w:pPr>
        <w:shd w:val="clear" w:color="auto" w:fill="FFFFFF"/>
        <w:spacing w:after="0" w:line="233" w:lineRule="atLeast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Со овој правилник се пропишува начинот на вршење на стручниот надзор врз работата на казнено-поправните и воспитно-поправните установи (во натамошниот текст: установите).</w:t>
      </w:r>
    </w:p>
    <w:p w14:paraId="6D90B9FB" w14:textId="77777777" w:rsidR="00F834EF" w:rsidRPr="003A3A24" w:rsidRDefault="00F834EF" w:rsidP="00F834EF">
      <w:pPr>
        <w:shd w:val="clear" w:color="auto" w:fill="FFFFFF"/>
        <w:spacing w:after="0" w:line="233" w:lineRule="atLeast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</w:pPr>
      <w:r w:rsidRPr="003A3A24">
        <w:rPr>
          <w:rFonts w:ascii="Times New Roman" w:eastAsia="Times New Roman" w:hAnsi="Times New Roman" w:cs="Times New Roman"/>
          <w:color w:val="444444"/>
          <w:sz w:val="24"/>
          <w:szCs w:val="24"/>
          <w:lang w:val="mk-MK" w:eastAsia="en-GB"/>
        </w:rPr>
        <w:t> </w:t>
      </w:r>
    </w:p>
    <w:p w14:paraId="6D90B9FC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2</w:t>
      </w:r>
    </w:p>
    <w:p w14:paraId="6D90B9FD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редовниот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вонредниот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контролниот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стручен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непосреден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увид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работењето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страна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9FE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Редовниот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писмена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наредба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спроведување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донесува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директорот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9FF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00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3</w:t>
      </w:r>
    </w:p>
    <w:p w14:paraId="6D90BA01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Редовниот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претходно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известување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02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03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4</w:t>
      </w:r>
    </w:p>
    <w:p w14:paraId="6D90BA04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извршениот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стручен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составува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записник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содржи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:</w:t>
      </w:r>
    </w:p>
    <w:p w14:paraId="6D90BA05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вид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6D90BA06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6D90BA07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час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вршење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6D90BA08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име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презиме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службеното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го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6D90BA09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наоди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утврдената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proofErr w:type="gram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состојба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;</w:t>
      </w:r>
      <w:proofErr w:type="gramEnd"/>
    </w:p>
    <w:p w14:paraId="6D90BA0A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укажувања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препораки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надминување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евентуално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утврдени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повреди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недостатоци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</w:t>
      </w:r>
    </w:p>
    <w:p w14:paraId="6D90BA0B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-</w:t>
      </w:r>
      <w:r w:rsidRPr="00F834EF">
        <w:rPr>
          <w:rFonts w:ascii="Times New Roman" w:eastAsia="Times New Roman" w:hAnsi="Times New Roman" w:cs="Times New Roman"/>
          <w:color w:val="444444"/>
          <w:sz w:val="14"/>
          <w:szCs w:val="14"/>
          <w:lang w:eastAsia="en-GB"/>
        </w:rPr>
        <w:t>   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потпис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службеното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0C" w14:textId="77777777" w:rsidR="00F834EF" w:rsidRPr="00F834EF" w:rsidRDefault="00F834EF" w:rsidP="00F834E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0D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5</w:t>
      </w:r>
    </w:p>
    <w:p w14:paraId="6D90BA0E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Ако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спроведува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повеќе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составува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еден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записник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го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потпишуваат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биле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вклучени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спроведување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0F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Примерок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записникот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доставува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директорот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каде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што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е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како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судот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надлежен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0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Записникот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извршениот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редовен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контролен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објавува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веб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страната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доколку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е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значење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јавниот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интерес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1" w14:textId="77777777" w:rsidR="00F834EF" w:rsidRPr="00F834EF" w:rsidRDefault="00F834EF" w:rsidP="00F834EF">
      <w:pPr>
        <w:shd w:val="clear" w:color="auto" w:fill="FFFFFF"/>
        <w:spacing w:after="0" w:line="235" w:lineRule="atLeast"/>
        <w:ind w:left="-5" w:hanging="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6D90BA12" w14:textId="77777777" w:rsidR="00F834EF" w:rsidRPr="00F834EF" w:rsidRDefault="00F834EF" w:rsidP="00F834EF">
      <w:pPr>
        <w:shd w:val="clear" w:color="auto" w:fill="FFFFFF"/>
        <w:spacing w:after="0" w:line="235" w:lineRule="atLeast"/>
        <w:ind w:left="-26" w:right="-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lastRenderedPageBreak/>
        <w:t> </w:t>
      </w:r>
    </w:p>
    <w:p w14:paraId="6D90BA13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6</w:t>
      </w:r>
    </w:p>
    <w:p w14:paraId="6D90BA14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Вонреден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врз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добиени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сознанија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нестручно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несовесно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работење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преку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претставки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осудени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вработени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други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физички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како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сопствена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иницијатива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иницијатива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надлежни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органи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други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институции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5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16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7</w:t>
      </w:r>
    </w:p>
    <w:p w14:paraId="6D90BA17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Контролен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делот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работењето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страна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директорот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санкциите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е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донесена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наредба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отстранување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утврдените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неправилности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или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проверка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претходно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дадени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укажувања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препораки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8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19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8</w:t>
      </w:r>
    </w:p>
    <w:p w14:paraId="6D90BA1A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Вонредниот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контролниот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вршат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без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претходно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известување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може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вршат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надвор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работното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време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B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извршениот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вонреден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контролен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службеното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лице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Управата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составува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записник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согласно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6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.</w:t>
      </w:r>
    </w:p>
    <w:p w14:paraId="6D90BA1C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1D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9</w:t>
      </w:r>
    </w:p>
    <w:p w14:paraId="6D90BA1E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влегувањето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сила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престанува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важи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за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начинот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вршење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стручно-инструкторски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надзор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врз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работата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казнено-поправните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и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воспитно-поправните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установи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(„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весник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Република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Македонија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„ бр.20/11).</w:t>
      </w:r>
    </w:p>
    <w:p w14:paraId="6D90BA1F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20" w14:textId="77777777" w:rsidR="00F834EF" w:rsidRPr="00F834EF" w:rsidRDefault="00F834EF" w:rsidP="00F834EF">
      <w:pPr>
        <w:shd w:val="clear" w:color="auto" w:fill="FFFFFF"/>
        <w:spacing w:after="0" w:line="235" w:lineRule="atLeast"/>
        <w:ind w:left="10" w:hanging="1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>Член</w:t>
      </w:r>
      <w:proofErr w:type="spellEnd"/>
      <w:r w:rsidRPr="00F834E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GB"/>
        </w:rPr>
        <w:t xml:space="preserve"> 10</w:t>
      </w:r>
    </w:p>
    <w:p w14:paraId="6D90BA21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Овој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правилник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влегува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сила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наредниот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од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денот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објавувањето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во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„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Службен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весник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Република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Северна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Македонија</w:t>
      </w:r>
      <w:proofErr w:type="spellEnd"/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“.</w:t>
      </w:r>
    </w:p>
    <w:p w14:paraId="6D90BA22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90BA23" w14:textId="77777777" w:rsidR="00F834EF" w:rsidRPr="00F834EF" w:rsidRDefault="00F834EF" w:rsidP="00F834EF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F834EF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7133" w:type="dxa"/>
        <w:tblInd w:w="1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2681"/>
      </w:tblGrid>
      <w:tr w:rsidR="00F834EF" w:rsidRPr="00F834EF" w14:paraId="6D90BA26" w14:textId="77777777" w:rsidTr="00F834EF">
        <w:trPr>
          <w:trHeight w:val="247"/>
        </w:trPr>
        <w:tc>
          <w:tcPr>
            <w:tcW w:w="4453" w:type="dxa"/>
            <w:shd w:val="clear" w:color="auto" w:fill="auto"/>
            <w:hideMark/>
          </w:tcPr>
          <w:p w14:paraId="6D90BA24" w14:textId="77777777" w:rsidR="00F834EF" w:rsidRPr="00F834EF" w:rsidRDefault="00F834EF" w:rsidP="00F834EF">
            <w:pPr>
              <w:spacing w:after="0" w:line="235" w:lineRule="atLeast"/>
              <w:ind w:lef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Бр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01-311/1</w:t>
            </w:r>
          </w:p>
        </w:tc>
        <w:tc>
          <w:tcPr>
            <w:tcW w:w="2681" w:type="dxa"/>
            <w:shd w:val="clear" w:color="auto" w:fill="auto"/>
            <w:hideMark/>
          </w:tcPr>
          <w:p w14:paraId="6D90BA25" w14:textId="77777777" w:rsidR="00F834EF" w:rsidRPr="00F834EF" w:rsidRDefault="00F834EF" w:rsidP="00F834EF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834EF" w:rsidRPr="00F834EF" w14:paraId="6D90BA29" w14:textId="77777777" w:rsidTr="00F834EF">
        <w:trPr>
          <w:trHeight w:val="276"/>
        </w:trPr>
        <w:tc>
          <w:tcPr>
            <w:tcW w:w="4453" w:type="dxa"/>
            <w:shd w:val="clear" w:color="auto" w:fill="auto"/>
            <w:hideMark/>
          </w:tcPr>
          <w:p w14:paraId="6D90BA27" w14:textId="77777777" w:rsidR="00F834EF" w:rsidRPr="00F834EF" w:rsidRDefault="00F834EF" w:rsidP="00F834EF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16 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јануари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2020 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година</w:t>
            </w:r>
            <w:proofErr w:type="spellEnd"/>
          </w:p>
        </w:tc>
        <w:tc>
          <w:tcPr>
            <w:tcW w:w="2681" w:type="dxa"/>
            <w:shd w:val="clear" w:color="auto" w:fill="auto"/>
            <w:hideMark/>
          </w:tcPr>
          <w:p w14:paraId="6D90BA28" w14:textId="77777777" w:rsidR="00F834EF" w:rsidRPr="00F834EF" w:rsidRDefault="00F834EF" w:rsidP="00F834EF">
            <w:pPr>
              <w:spacing w:after="0" w:line="235" w:lineRule="atLeast"/>
              <w:ind w:lef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Министер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правда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</w:tr>
      <w:tr w:rsidR="00F834EF" w:rsidRPr="00F834EF" w14:paraId="6D90BA2C" w14:textId="77777777" w:rsidTr="00F834EF">
        <w:trPr>
          <w:trHeight w:val="247"/>
        </w:trPr>
        <w:tc>
          <w:tcPr>
            <w:tcW w:w="4453" w:type="dxa"/>
            <w:shd w:val="clear" w:color="auto" w:fill="auto"/>
            <w:hideMark/>
          </w:tcPr>
          <w:p w14:paraId="6D90BA2A" w14:textId="77777777" w:rsidR="00F834EF" w:rsidRPr="00F834EF" w:rsidRDefault="00F834EF" w:rsidP="00F834EF">
            <w:pPr>
              <w:spacing w:after="0" w:line="235" w:lineRule="atLeast"/>
              <w:ind w:left="7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Скопје</w:t>
            </w:r>
            <w:proofErr w:type="spellEnd"/>
          </w:p>
        </w:tc>
        <w:tc>
          <w:tcPr>
            <w:tcW w:w="2681" w:type="dxa"/>
            <w:shd w:val="clear" w:color="auto" w:fill="auto"/>
            <w:hideMark/>
          </w:tcPr>
          <w:p w14:paraId="6D90BA2B" w14:textId="77777777" w:rsidR="00F834EF" w:rsidRPr="00F834EF" w:rsidRDefault="00F834EF" w:rsidP="00F834EF">
            <w:pPr>
              <w:spacing w:after="0" w:line="235" w:lineRule="atLeast"/>
              <w:ind w:lef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 - р</w:t>
            </w:r>
            <w:r w:rsidRPr="00F8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Рената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Дескоска</w:t>
            </w:r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с.р</w:t>
            </w:r>
            <w:proofErr w:type="spellEnd"/>
            <w:r w:rsidRPr="00F834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6D90BA2D" w14:textId="77777777" w:rsidR="00F834EF" w:rsidRPr="00F834EF" w:rsidRDefault="00F834EF" w:rsidP="00F834E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  <w:lang w:eastAsia="en-GB"/>
        </w:rPr>
      </w:pPr>
      <w:r w:rsidRPr="00F834EF">
        <w:rPr>
          <w:rFonts w:ascii="Arial" w:eastAsia="Times New Roman" w:hAnsi="Arial" w:cs="Arial"/>
          <w:color w:val="444444"/>
          <w:sz w:val="17"/>
          <w:szCs w:val="17"/>
          <w:lang w:eastAsia="en-GB"/>
        </w:rPr>
        <w:t> </w:t>
      </w:r>
    </w:p>
    <w:p w14:paraId="6D90BA2E" w14:textId="77777777" w:rsidR="005C2F91" w:rsidRPr="00F834EF" w:rsidRDefault="005C2F91" w:rsidP="00F834EF"/>
    <w:sectPr w:rsidR="005C2F91" w:rsidRPr="00F8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85B"/>
    <w:rsid w:val="0029085B"/>
    <w:rsid w:val="003A3A24"/>
    <w:rsid w:val="004E5E44"/>
    <w:rsid w:val="005C2F91"/>
    <w:rsid w:val="00884B1E"/>
    <w:rsid w:val="00A57A06"/>
    <w:rsid w:val="00DB7A31"/>
    <w:rsid w:val="00F834EF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B9EE"/>
  <w15:docId w15:val="{3B38E293-2A19-402C-B36E-055A00E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2846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Анѓеловска</dc:creator>
  <cp:lastModifiedBy>Viktor Ficorski</cp:lastModifiedBy>
  <cp:revision>3</cp:revision>
  <dcterms:created xsi:type="dcterms:W3CDTF">2020-09-17T11:00:00Z</dcterms:created>
  <dcterms:modified xsi:type="dcterms:W3CDTF">2023-03-07T09:30:00Z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8bac8a97a49d2371dfaf254bd56bd7fcaa12fafaf4c789ea211164ddad147a64</vt:lpwstr>
  </property>
</Properties>
</file>